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6A3234">
        <w:rPr>
          <w:b/>
          <w:bCs/>
          <w:sz w:val="32"/>
          <w:szCs w:val="32"/>
        </w:rPr>
        <w:t>Консультация для родителей</w:t>
      </w:r>
    </w:p>
    <w:p w:rsidR="006A3234" w:rsidRPr="006A3234" w:rsidRDefault="00862888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6E35C5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</w:t>
      </w:r>
      <w:r w:rsidR="006A3234" w:rsidRPr="006A3234">
        <w:rPr>
          <w:b/>
          <w:bCs/>
          <w:sz w:val="28"/>
          <w:szCs w:val="28"/>
        </w:rPr>
        <w:t>Под</w:t>
      </w:r>
      <w:r w:rsidR="006E35C5">
        <w:rPr>
          <w:b/>
          <w:bCs/>
          <w:sz w:val="28"/>
          <w:szCs w:val="28"/>
        </w:rPr>
        <w:t xml:space="preserve">готовила воспитатель: </w:t>
      </w:r>
      <w:proofErr w:type="spellStart"/>
      <w:r w:rsidR="006E35C5">
        <w:rPr>
          <w:b/>
          <w:bCs/>
          <w:sz w:val="28"/>
          <w:szCs w:val="28"/>
        </w:rPr>
        <w:t>Варавко</w:t>
      </w:r>
      <w:proofErr w:type="spellEnd"/>
      <w:r w:rsidR="006E35C5">
        <w:rPr>
          <w:b/>
          <w:bCs/>
          <w:sz w:val="28"/>
          <w:szCs w:val="28"/>
        </w:rPr>
        <w:t xml:space="preserve"> Е.В.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6A3234" w:rsidRDefault="006A3234" w:rsidP="006A323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32"/>
          <w:szCs w:val="32"/>
        </w:rPr>
        <w:t>Игра - ведущий вид деятельности в дошкольном возрасте</w:t>
      </w:r>
    </w:p>
    <w:p w:rsidR="006A3234" w:rsidRDefault="006A3234" w:rsidP="006A3234">
      <w:pPr>
        <w:pStyle w:val="a3"/>
        <w:spacing w:before="0" w:beforeAutospacing="0" w:after="0" w:afterAutospacing="0" w:line="294" w:lineRule="atLeast"/>
        <w:jc w:val="center"/>
      </w:pP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rPr>
          <w:i/>
          <w:iCs/>
        </w:rPr>
        <w:t>«</w:t>
      </w:r>
      <w:r w:rsidRPr="00862888">
        <w:t>Игра - это огромное светлое окно, через которое в духовный мир ребенка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вливается живительный поток представлений, понятий об окружающем мире.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Игра - это искра, зажигающая огонек пытливости и любознательности»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right"/>
      </w:pPr>
      <w:r w:rsidRPr="00862888">
        <w:t>В.А. Сухомлинский</w:t>
      </w:r>
    </w:p>
    <w:p w:rsidR="006A3234" w:rsidRPr="00862888" w:rsidRDefault="006A3234" w:rsidP="006A3234">
      <w:pPr>
        <w:pStyle w:val="a3"/>
        <w:spacing w:before="0" w:beforeAutospacing="0" w:after="0" w:afterAutospacing="0" w:line="294" w:lineRule="atLeast"/>
        <w:jc w:val="center"/>
      </w:pP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всей его жизни. Игра – во многом, самая любимая деятельность детей. Это их образ жизни, ориентированный на жизненно важные потребности развития. В игре дети удовлетворяют свое стремление к совместной жизни со взрослыми и в особой, игровой форме воспроизводят взаимоотношения и трудовую деятельность взрослых людей.</w:t>
      </w:r>
    </w:p>
    <w:p w:rsidR="006A3234" w:rsidRPr="006A3234" w:rsidRDefault="006A3234" w:rsidP="006A32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Игра дошкольника – это не бесцельная забава, а особая форма детской деятельности. Именно она вызывает качественные изменения в психике ребенка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noProof/>
          <w:sz w:val="28"/>
          <w:szCs w:val="28"/>
        </w:rPr>
        <w:drawing>
          <wp:inline distT="0" distB="0" distL="0" distR="0">
            <wp:extent cx="2320290" cy="1310005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234" w:rsidRPr="006A3234" w:rsidRDefault="006A3234" w:rsidP="006A32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Настоящее игровое действие носит знаковый (символический) характер. И происходит только тогда, когда ребенок под одним действием подразумевает другое, под одним предметом – другой</w:t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6A3234">
        <w:rPr>
          <w:sz w:val="28"/>
          <w:szCs w:val="28"/>
        </w:rPr>
        <w:t>В игровой деятельности дошкольник не только замещает предметы игры, но и берет на себя ту или иную роль и начинает действовать в соответствии с этой ролью. В ролевой игре дети отражают окружающее их многообразие действительности. Они воспроизводят сцены из семейного быта, труда и взаимоотношений взрослых, эпохальные события (космические полеты, арктические экспедиции) и т.д. Отражаемая в детских играх действительность становится сюжетом ролевой игры.</w:t>
      </w:r>
      <w:r w:rsidRPr="006A323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9675" cy="1200150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34">
        <w:rPr>
          <w:sz w:val="28"/>
          <w:szCs w:val="28"/>
        </w:rPr>
        <w:br w:type="textWrapping" w:clear="left"/>
      </w:r>
    </w:p>
    <w:p w:rsidR="006A3234" w:rsidRPr="006A3234" w:rsidRDefault="006A3234" w:rsidP="006A323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 xml:space="preserve">С развитием игровых умений и усложнением игровых замыслов дети начинают вступать в более длительное общение. Сама игра требует этого и </w:t>
      </w:r>
      <w:r w:rsidRPr="006A3234">
        <w:rPr>
          <w:color w:val="000000"/>
          <w:sz w:val="28"/>
          <w:szCs w:val="28"/>
        </w:rPr>
        <w:lastRenderedPageBreak/>
        <w:t>способствует этому. В совместной игре дети учатся языку общения, взаимопониманию и взаимопомощи, учат согласовывать свои действия с действиями другого.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b/>
          <w:bCs/>
          <w:i/>
          <w:iCs/>
          <w:color w:val="1F497D"/>
          <w:sz w:val="28"/>
          <w:szCs w:val="28"/>
        </w:rPr>
        <w:t>Воспроизведение реальных действий взрослых людей с предметами становится основным содержанием игры младших дошкольников. В среднем дошкольном возрасте основное содержание игры – это отношения между взрослыми людьми. А у старших дошкольников содержанием выступает подчинение правилам, вытекающим из взятой на себя роли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Таким образом, сюжетно-ролевые игры помогают детям подготовиться к вступлению во взрослую жизнь, облегчить периоды социальной адаптации, которые включают в себя общение со сверстниками, детский сад, школу. Согласно мнению многих отечественных и зарубежных психологов, именно сюжетно-ролевая игра является ведущей деятельностью дошкольников.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b/>
          <w:bCs/>
          <w:color w:val="000000"/>
          <w:sz w:val="28"/>
          <w:szCs w:val="28"/>
        </w:rPr>
        <w:t>Рекомендации родителям по руководству играми детей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Концепция дошкольного воспитания определяет игру как самоценную деятельность, дающую дошкольнику свободу выбора, возможность реализовать себя, достичь состояния эмоционального комфорта, причастности к детскому обществу, получить опыт взаимодействия.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Именно поэтому, игра для детей дошкольного возраста – источник глобальных переживаний динамичности собственного Я. Ребенок осваивает собственное психологическое пространство и возможность жизни в нем, что дает импульс к развитию всей личности в целом. И именно поэтому так важно поддерживать, сопровождать процесс игры наших детей.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В совместных с детьми играх развивайте умение придумывать несложный сюжет, выбирать роль, выполнять в игре несколько взаимосвязанных действий, выполнять роль в совместной игре со сверстниками.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Развивайте умение выполнять действия в соответствии с ролью.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Развивайте умение выполнять в игре 2-3 последовательных эпизода.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Способствуйте возникновению игр на темы наблюдений из окружающей жизни, литературных произведений.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Учите детей использовать в играх строительный материал.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Поощряйте попытки детей самостоятельно выбирать атрибуты для игр.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Не будьте равнодушными зрителями игры, старайтесь понимать детей, понимать их игровые замыслы.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Бережно относитесь к творческой выдумке ребёнка, завоюйте доверие и установите контакт с ним.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Поддержите интересную идею ребенка, направьте усилия на её осуществление.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Старайтесь давать детям не только знания и умения, но и эмоции – они не менее полезны для развития детской души.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lastRenderedPageBreak/>
        <w:t>Советуйте, но будьте осторожны, тактичны, не подавляйте инициативу детей.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Помогите ребёнку найти своё место в игре – дайте понять, что без него игра не может быть полноценной.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Постарайтесь быть одновременно организатором и рядовым участником игры.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Отвлекайте детей от «дурных» игр, создавая интерес к другой теме – методом переключения внимания.</w:t>
      </w:r>
    </w:p>
    <w:p w:rsidR="006A3234" w:rsidRPr="006A3234" w:rsidRDefault="006A3234" w:rsidP="006A323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Сохраняйте радость игры, будите фантазию, поддерживайте интерес с помощью активной заинтересованности в процессе игры вашего ребенка. Дайте ему почувствовать то, что вам важно каким образом и во что он играет.</w:t>
      </w: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6A3234" w:rsidRPr="006A3234" w:rsidRDefault="006A3234" w:rsidP="006A323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A3234">
        <w:rPr>
          <w:color w:val="000000"/>
          <w:sz w:val="28"/>
          <w:szCs w:val="28"/>
        </w:rPr>
        <w:t>Берегите своих детей! Желаем Вам успехов!</w:t>
      </w:r>
    </w:p>
    <w:p w:rsidR="005165C6" w:rsidRDefault="005165C6">
      <w:pPr>
        <w:rPr>
          <w:sz w:val="28"/>
          <w:szCs w:val="28"/>
        </w:rPr>
      </w:pPr>
    </w:p>
    <w:p w:rsidR="006A3234" w:rsidRPr="006A3234" w:rsidRDefault="006A3234">
      <w:pPr>
        <w:rPr>
          <w:sz w:val="28"/>
          <w:szCs w:val="28"/>
        </w:rPr>
      </w:pPr>
    </w:p>
    <w:sectPr w:rsidR="006A3234" w:rsidRPr="006A3234" w:rsidSect="00245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210"/>
    <w:multiLevelType w:val="multilevel"/>
    <w:tmpl w:val="945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E8A"/>
    <w:rsid w:val="00184E8A"/>
    <w:rsid w:val="00245662"/>
    <w:rsid w:val="005165C6"/>
    <w:rsid w:val="006A3234"/>
    <w:rsid w:val="006E35C5"/>
    <w:rsid w:val="00862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8ED4"/>
  <w15:docId w15:val="{217036B7-655B-4777-9A8A-6F15BB53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elena89034868394@gmail.com</cp:lastModifiedBy>
  <cp:revision>6</cp:revision>
  <dcterms:created xsi:type="dcterms:W3CDTF">2020-12-21T16:47:00Z</dcterms:created>
  <dcterms:modified xsi:type="dcterms:W3CDTF">2022-06-15T10:34:00Z</dcterms:modified>
</cp:coreProperties>
</file>